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0D5" w:rsidRPr="00B31AC8" w:rsidRDefault="001E60D5" w:rsidP="001E60D5">
      <w:pPr>
        <w:pStyle w:val="1"/>
        <w:jc w:val="center"/>
        <w:rPr>
          <w:b/>
          <w:sz w:val="20"/>
        </w:rPr>
      </w:pPr>
      <w:r w:rsidRPr="00B31AC8">
        <w:rPr>
          <w:b/>
          <w:noProof/>
          <w:sz w:val="20"/>
          <w:lang w:eastAsia="uk-UA"/>
        </w:rPr>
        <w:drawing>
          <wp:inline distT="0" distB="0" distL="0" distR="0">
            <wp:extent cx="504825" cy="6286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0D5" w:rsidRPr="00B31AC8" w:rsidRDefault="001E60D5" w:rsidP="001E60D5">
      <w:pPr>
        <w:pStyle w:val="1"/>
        <w:rPr>
          <w:b/>
          <w:sz w:val="20"/>
        </w:rPr>
      </w:pPr>
      <w:r w:rsidRPr="00B31AC8">
        <w:rPr>
          <w:b/>
          <w:sz w:val="20"/>
        </w:rPr>
        <w:t xml:space="preserve">                  </w:t>
      </w:r>
    </w:p>
    <w:p w:rsidR="001E60D5" w:rsidRPr="00C901B6" w:rsidRDefault="001E60D5" w:rsidP="001E60D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901B6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1E60D5" w:rsidRPr="00C901B6" w:rsidRDefault="001E60D5" w:rsidP="001E60D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901B6">
        <w:rPr>
          <w:sz w:val="28"/>
          <w:szCs w:val="28"/>
        </w:rPr>
        <w:t>КИЇВСЬКОЇ ОБЛАСТІ</w:t>
      </w:r>
    </w:p>
    <w:p w:rsidR="001E60D5" w:rsidRPr="00C901B6" w:rsidRDefault="001E60D5" w:rsidP="001E60D5">
      <w:pPr>
        <w:jc w:val="center"/>
        <w:rPr>
          <w:b/>
          <w:sz w:val="28"/>
          <w:szCs w:val="28"/>
          <w:lang w:val="uk-UA"/>
        </w:rPr>
      </w:pPr>
      <w:r w:rsidRPr="00C901B6">
        <w:rPr>
          <w:b/>
          <w:sz w:val="28"/>
          <w:szCs w:val="28"/>
          <w:lang w:val="uk-UA"/>
        </w:rPr>
        <w:t xml:space="preserve"> ТРИНАДЦЯТА СЕСІЯ ВОСЬМОГО СКЛИКАННЯ</w:t>
      </w:r>
    </w:p>
    <w:p w:rsidR="001E60D5" w:rsidRPr="00C901B6" w:rsidRDefault="001E60D5" w:rsidP="001E60D5">
      <w:pPr>
        <w:pStyle w:val="1"/>
        <w:jc w:val="center"/>
        <w:rPr>
          <w:b/>
          <w:sz w:val="28"/>
          <w:szCs w:val="28"/>
        </w:rPr>
      </w:pPr>
    </w:p>
    <w:p w:rsidR="001E60D5" w:rsidRPr="00C901B6" w:rsidRDefault="001E60D5" w:rsidP="001E60D5">
      <w:pPr>
        <w:pStyle w:val="1"/>
        <w:jc w:val="center"/>
        <w:rPr>
          <w:b/>
          <w:sz w:val="28"/>
          <w:szCs w:val="28"/>
        </w:rPr>
      </w:pPr>
      <w:r w:rsidRPr="00C901B6">
        <w:rPr>
          <w:b/>
          <w:sz w:val="28"/>
          <w:szCs w:val="28"/>
        </w:rPr>
        <w:t>Р  І   Ш   Е   Н   Н   Я</w:t>
      </w:r>
    </w:p>
    <w:p w:rsidR="001E60D5" w:rsidRPr="00C901B6" w:rsidRDefault="001E60D5" w:rsidP="001E60D5">
      <w:pPr>
        <w:rPr>
          <w:sz w:val="28"/>
          <w:szCs w:val="28"/>
          <w:lang w:val="uk-UA"/>
        </w:rPr>
      </w:pPr>
    </w:p>
    <w:p w:rsidR="001E60D5" w:rsidRPr="00C901B6" w:rsidRDefault="001E60D5" w:rsidP="001E60D5">
      <w:pPr>
        <w:rPr>
          <w:sz w:val="28"/>
          <w:szCs w:val="28"/>
          <w:lang w:val="uk-UA"/>
        </w:rPr>
      </w:pPr>
    </w:p>
    <w:p w:rsidR="001E60D5" w:rsidRPr="00C901B6" w:rsidRDefault="001E60D5" w:rsidP="001E60D5">
      <w:pPr>
        <w:pStyle w:val="1"/>
        <w:rPr>
          <w:b/>
          <w:sz w:val="28"/>
          <w:szCs w:val="28"/>
        </w:rPr>
      </w:pPr>
      <w:r w:rsidRPr="00C901B6">
        <w:rPr>
          <w:b/>
          <w:sz w:val="28"/>
          <w:szCs w:val="28"/>
        </w:rPr>
        <w:t>«</w:t>
      </w:r>
      <w:r w:rsidR="005A0A13">
        <w:rPr>
          <w:b/>
          <w:sz w:val="28"/>
          <w:szCs w:val="28"/>
        </w:rPr>
        <w:t>24</w:t>
      </w:r>
      <w:r w:rsidRPr="00C901B6">
        <w:rPr>
          <w:b/>
          <w:sz w:val="28"/>
          <w:szCs w:val="28"/>
        </w:rPr>
        <w:t xml:space="preserve">»  червня 2021 р. </w:t>
      </w:r>
      <w:r w:rsidRPr="00C901B6">
        <w:rPr>
          <w:b/>
          <w:sz w:val="28"/>
          <w:szCs w:val="28"/>
        </w:rPr>
        <w:tab/>
      </w:r>
      <w:r w:rsidRPr="00C901B6">
        <w:rPr>
          <w:b/>
          <w:sz w:val="28"/>
          <w:szCs w:val="28"/>
        </w:rPr>
        <w:tab/>
      </w:r>
      <w:r w:rsidRPr="00C901B6">
        <w:rPr>
          <w:b/>
          <w:sz w:val="28"/>
          <w:szCs w:val="28"/>
        </w:rPr>
        <w:tab/>
        <w:t xml:space="preserve">              </w:t>
      </w:r>
      <w:r w:rsidR="00C901B6">
        <w:rPr>
          <w:b/>
          <w:sz w:val="28"/>
          <w:szCs w:val="28"/>
        </w:rPr>
        <w:t xml:space="preserve">                       </w:t>
      </w:r>
      <w:r w:rsidRPr="00C901B6">
        <w:rPr>
          <w:b/>
          <w:sz w:val="28"/>
          <w:szCs w:val="28"/>
        </w:rPr>
        <w:t xml:space="preserve"> </w:t>
      </w:r>
      <w:bookmarkStart w:id="0" w:name="_GoBack"/>
      <w:r w:rsidRPr="00C901B6">
        <w:rPr>
          <w:b/>
          <w:sz w:val="28"/>
          <w:szCs w:val="28"/>
        </w:rPr>
        <w:t xml:space="preserve">№  </w:t>
      </w:r>
      <w:r w:rsidR="005A0A13">
        <w:rPr>
          <w:b/>
          <w:sz w:val="28"/>
          <w:szCs w:val="28"/>
        </w:rPr>
        <w:t>1295</w:t>
      </w:r>
      <w:r w:rsidRPr="00C901B6">
        <w:rPr>
          <w:b/>
          <w:sz w:val="28"/>
          <w:szCs w:val="28"/>
        </w:rPr>
        <w:t xml:space="preserve"> - 13 –VІII</w:t>
      </w:r>
    </w:p>
    <w:bookmarkEnd w:id="0"/>
    <w:p w:rsidR="0094472F" w:rsidRDefault="0094472F"/>
    <w:p w:rsidR="001E60D5" w:rsidRDefault="001E60D5"/>
    <w:p w:rsidR="001E60D5" w:rsidRPr="001E60D5" w:rsidRDefault="001E60D5" w:rsidP="001E60D5">
      <w:pPr>
        <w:spacing w:line="256" w:lineRule="auto"/>
        <w:rPr>
          <w:b/>
          <w:sz w:val="28"/>
          <w:szCs w:val="28"/>
        </w:rPr>
      </w:pPr>
      <w:r w:rsidRPr="001E60D5">
        <w:rPr>
          <w:b/>
          <w:sz w:val="28"/>
          <w:szCs w:val="28"/>
        </w:rPr>
        <w:t xml:space="preserve">Про роботу залізничного приміського </w:t>
      </w:r>
    </w:p>
    <w:p w:rsidR="001E60D5" w:rsidRPr="001E60D5" w:rsidRDefault="001E60D5" w:rsidP="001E60D5">
      <w:pPr>
        <w:spacing w:line="256" w:lineRule="auto"/>
        <w:rPr>
          <w:b/>
          <w:sz w:val="28"/>
          <w:szCs w:val="28"/>
        </w:rPr>
      </w:pPr>
      <w:r w:rsidRPr="001E60D5">
        <w:rPr>
          <w:b/>
          <w:sz w:val="28"/>
          <w:szCs w:val="28"/>
        </w:rPr>
        <w:t xml:space="preserve">транспорту та залізничної станції Буча </w:t>
      </w:r>
    </w:p>
    <w:p w:rsidR="001E60D5" w:rsidRDefault="001E60D5" w:rsidP="001E60D5">
      <w:pPr>
        <w:spacing w:line="256" w:lineRule="auto"/>
        <w:rPr>
          <w:b/>
          <w:sz w:val="28"/>
          <w:szCs w:val="28"/>
        </w:rPr>
      </w:pPr>
      <w:r w:rsidRPr="001E60D5">
        <w:rPr>
          <w:b/>
          <w:sz w:val="28"/>
          <w:szCs w:val="28"/>
        </w:rPr>
        <w:t xml:space="preserve">Південно-Західної залізниці </w:t>
      </w:r>
    </w:p>
    <w:p w:rsidR="001E60D5" w:rsidRDefault="001E60D5" w:rsidP="001E60D5">
      <w:pPr>
        <w:spacing w:line="256" w:lineRule="auto"/>
        <w:rPr>
          <w:b/>
          <w:sz w:val="28"/>
          <w:szCs w:val="28"/>
        </w:rPr>
      </w:pPr>
    </w:p>
    <w:p w:rsidR="001E60D5" w:rsidRDefault="001E60D5" w:rsidP="001E60D5">
      <w:pPr>
        <w:spacing w:line="256" w:lineRule="auto"/>
        <w:rPr>
          <w:b/>
          <w:sz w:val="28"/>
          <w:szCs w:val="28"/>
        </w:rPr>
      </w:pPr>
    </w:p>
    <w:p w:rsidR="001E60D5" w:rsidRDefault="001E60D5" w:rsidP="001E60D5">
      <w:pPr>
        <w:spacing w:line="256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Заслухавши інформацію </w:t>
      </w:r>
      <w:r w:rsidRPr="001E60D5">
        <w:rPr>
          <w:rFonts w:eastAsia="Calibri"/>
          <w:sz w:val="28"/>
          <w:szCs w:val="28"/>
          <w:lang w:eastAsia="en-US"/>
        </w:rPr>
        <w:t>начальник</w:t>
      </w:r>
      <w:r>
        <w:rPr>
          <w:rFonts w:eastAsia="Calibri"/>
          <w:sz w:val="28"/>
          <w:szCs w:val="28"/>
          <w:lang w:val="uk-UA" w:eastAsia="en-US"/>
        </w:rPr>
        <w:t>а</w:t>
      </w:r>
      <w:r w:rsidRPr="001E60D5">
        <w:rPr>
          <w:rFonts w:eastAsia="Calibri"/>
          <w:sz w:val="28"/>
          <w:szCs w:val="28"/>
          <w:lang w:eastAsia="en-US"/>
        </w:rPr>
        <w:t xml:space="preserve"> залізничної станції Буча </w:t>
      </w:r>
      <w:r w:rsidRPr="001E60D5">
        <w:rPr>
          <w:sz w:val="28"/>
          <w:szCs w:val="28"/>
        </w:rPr>
        <w:t>Південно-Західної залізниці</w:t>
      </w:r>
      <w:r>
        <w:rPr>
          <w:sz w:val="28"/>
          <w:szCs w:val="28"/>
          <w:lang w:val="uk-UA"/>
        </w:rPr>
        <w:t xml:space="preserve"> </w:t>
      </w:r>
      <w:r w:rsidR="00DE7BD0">
        <w:rPr>
          <w:rFonts w:eastAsia="Calibri"/>
          <w:sz w:val="28"/>
          <w:szCs w:val="28"/>
          <w:lang w:eastAsia="en-US"/>
        </w:rPr>
        <w:t>Сюркеля</w:t>
      </w:r>
      <w:r w:rsidRPr="001E60D5">
        <w:rPr>
          <w:rFonts w:eastAsia="Calibri"/>
          <w:sz w:val="28"/>
          <w:szCs w:val="28"/>
          <w:lang w:eastAsia="en-US"/>
        </w:rPr>
        <w:t xml:space="preserve"> В.Г.</w:t>
      </w:r>
      <w:r w:rsidRPr="001E60D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голови постійної комісії ради Олексюка В.П., </w:t>
      </w:r>
      <w:r>
        <w:rPr>
          <w:sz w:val="28"/>
          <w:szCs w:val="28"/>
        </w:rPr>
        <w:t>п</w:t>
      </w:r>
      <w:r w:rsidRPr="001E60D5">
        <w:rPr>
          <w:sz w:val="28"/>
          <w:szCs w:val="28"/>
        </w:rPr>
        <w:t>ро роботу залізничного приміського транспорту та залізничної станції Буча Південно-Західної залізниці</w:t>
      </w:r>
      <w:r>
        <w:rPr>
          <w:sz w:val="28"/>
          <w:szCs w:val="28"/>
          <w:lang w:val="uk-UA"/>
        </w:rPr>
        <w:t>,</w:t>
      </w:r>
      <w:r w:rsidRPr="001E60D5">
        <w:rPr>
          <w:lang w:val="uk-UA"/>
        </w:rPr>
        <w:t xml:space="preserve"> </w:t>
      </w:r>
      <w:r w:rsidRPr="001E60D5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Законом</w:t>
      </w:r>
      <w:r w:rsidRPr="001E60D5">
        <w:rPr>
          <w:sz w:val="28"/>
          <w:szCs w:val="28"/>
          <w:lang w:val="uk-UA"/>
        </w:rPr>
        <w:t xml:space="preserve"> України « Про місцеве самоврядування в Україні » міська рада</w:t>
      </w:r>
    </w:p>
    <w:p w:rsidR="001E60D5" w:rsidRDefault="001E60D5" w:rsidP="001E60D5">
      <w:pPr>
        <w:spacing w:line="256" w:lineRule="auto"/>
        <w:rPr>
          <w:sz w:val="28"/>
          <w:szCs w:val="28"/>
          <w:lang w:val="uk-UA"/>
        </w:rPr>
      </w:pPr>
    </w:p>
    <w:p w:rsidR="001E60D5" w:rsidRDefault="001E60D5" w:rsidP="001E60D5">
      <w:pPr>
        <w:spacing w:line="256" w:lineRule="auto"/>
        <w:rPr>
          <w:b/>
          <w:sz w:val="28"/>
          <w:szCs w:val="28"/>
          <w:lang w:val="uk-UA"/>
        </w:rPr>
      </w:pPr>
      <w:r w:rsidRPr="001E60D5">
        <w:rPr>
          <w:b/>
          <w:sz w:val="28"/>
          <w:szCs w:val="28"/>
          <w:lang w:val="uk-UA"/>
        </w:rPr>
        <w:t>ВИРІШИЛА:</w:t>
      </w:r>
    </w:p>
    <w:p w:rsidR="001E60D5" w:rsidRPr="001E60D5" w:rsidRDefault="001E60D5" w:rsidP="001E60D5">
      <w:pPr>
        <w:pStyle w:val="a8"/>
        <w:numPr>
          <w:ilvl w:val="0"/>
          <w:numId w:val="1"/>
        </w:numPr>
        <w:spacing w:line="256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Інформацію </w:t>
      </w:r>
      <w:r>
        <w:rPr>
          <w:sz w:val="28"/>
          <w:szCs w:val="28"/>
        </w:rPr>
        <w:t>п</w:t>
      </w:r>
      <w:r w:rsidRPr="001E60D5">
        <w:rPr>
          <w:sz w:val="28"/>
          <w:szCs w:val="28"/>
        </w:rPr>
        <w:t>ро роботу залізничного приміського транспорту та залізничної станції Буча Південно-Західної залізниці</w:t>
      </w:r>
      <w:r>
        <w:rPr>
          <w:sz w:val="28"/>
          <w:szCs w:val="28"/>
          <w:lang w:val="uk-UA"/>
        </w:rPr>
        <w:t xml:space="preserve"> взяти до відома.</w:t>
      </w:r>
    </w:p>
    <w:p w:rsidR="00C901B6" w:rsidRPr="00C901B6" w:rsidRDefault="001E60D5" w:rsidP="00C901B6">
      <w:pPr>
        <w:pStyle w:val="a8"/>
        <w:numPr>
          <w:ilvl w:val="0"/>
          <w:numId w:val="1"/>
        </w:numPr>
        <w:spacing w:line="256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Зобов’язати </w:t>
      </w:r>
      <w:r w:rsidRPr="001E60D5">
        <w:rPr>
          <w:rFonts w:eastAsia="Calibri"/>
          <w:sz w:val="28"/>
          <w:szCs w:val="28"/>
          <w:lang w:eastAsia="en-US"/>
        </w:rPr>
        <w:t>начальник</w:t>
      </w:r>
      <w:r>
        <w:rPr>
          <w:rFonts w:eastAsia="Calibri"/>
          <w:sz w:val="28"/>
          <w:szCs w:val="28"/>
          <w:lang w:val="uk-UA" w:eastAsia="en-US"/>
        </w:rPr>
        <w:t>а</w:t>
      </w:r>
      <w:r w:rsidRPr="001E60D5">
        <w:rPr>
          <w:rFonts w:eastAsia="Calibri"/>
          <w:sz w:val="28"/>
          <w:szCs w:val="28"/>
          <w:lang w:eastAsia="en-US"/>
        </w:rPr>
        <w:t xml:space="preserve"> залізничної станції Буча </w:t>
      </w:r>
      <w:r w:rsidRPr="001E60D5">
        <w:rPr>
          <w:sz w:val="28"/>
          <w:szCs w:val="28"/>
        </w:rPr>
        <w:t>Південно-Західної залізниці</w:t>
      </w:r>
      <w:r>
        <w:rPr>
          <w:sz w:val="28"/>
          <w:szCs w:val="28"/>
          <w:lang w:val="uk-UA"/>
        </w:rPr>
        <w:t xml:space="preserve"> </w:t>
      </w:r>
      <w:r w:rsidR="00DE7BD0">
        <w:rPr>
          <w:rFonts w:eastAsia="Calibri"/>
          <w:sz w:val="28"/>
          <w:szCs w:val="28"/>
          <w:lang w:eastAsia="en-US"/>
        </w:rPr>
        <w:t>Сюркеля</w:t>
      </w:r>
      <w:r w:rsidRPr="001E60D5">
        <w:rPr>
          <w:rFonts w:eastAsia="Calibri"/>
          <w:sz w:val="28"/>
          <w:szCs w:val="28"/>
          <w:lang w:eastAsia="en-US"/>
        </w:rPr>
        <w:t xml:space="preserve"> В.Г.</w:t>
      </w:r>
      <w:r>
        <w:rPr>
          <w:sz w:val="28"/>
          <w:szCs w:val="28"/>
          <w:lang w:val="uk-UA"/>
        </w:rPr>
        <w:t>:</w:t>
      </w:r>
    </w:p>
    <w:p w:rsidR="001E60D5" w:rsidRPr="00C901B6" w:rsidRDefault="009F1DB1" w:rsidP="001E60D5">
      <w:pPr>
        <w:pStyle w:val="a8"/>
        <w:numPr>
          <w:ilvl w:val="1"/>
          <w:numId w:val="1"/>
        </w:numPr>
        <w:spacing w:line="25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Систематично д</w:t>
      </w:r>
      <w:r w:rsidR="001E60D5" w:rsidRPr="00C901B6">
        <w:rPr>
          <w:sz w:val="28"/>
          <w:szCs w:val="28"/>
          <w:lang w:val="uk-UA"/>
        </w:rPr>
        <w:t xml:space="preserve">отримуватись правил благоустрою </w:t>
      </w:r>
      <w:r w:rsidR="00C901B6">
        <w:rPr>
          <w:sz w:val="28"/>
          <w:szCs w:val="28"/>
          <w:lang w:val="uk-UA"/>
        </w:rPr>
        <w:t xml:space="preserve">прилеглої території до </w:t>
      </w:r>
      <w:r w:rsidR="00DE7BD0">
        <w:rPr>
          <w:sz w:val="28"/>
          <w:szCs w:val="28"/>
          <w:lang w:val="uk-UA"/>
        </w:rPr>
        <w:t>залізничних</w:t>
      </w:r>
      <w:r w:rsidR="00C901B6">
        <w:rPr>
          <w:sz w:val="28"/>
          <w:szCs w:val="28"/>
          <w:lang w:val="uk-UA"/>
        </w:rPr>
        <w:t xml:space="preserve"> колій</w:t>
      </w:r>
    </w:p>
    <w:p w:rsidR="001E60D5" w:rsidRPr="00C901B6" w:rsidRDefault="00DE7BD0" w:rsidP="001E60D5">
      <w:pPr>
        <w:pStyle w:val="a8"/>
        <w:numPr>
          <w:ilvl w:val="1"/>
          <w:numId w:val="1"/>
        </w:numPr>
        <w:spacing w:line="256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Облаш</w:t>
      </w:r>
      <w:r w:rsidR="001E60D5" w:rsidRPr="00C901B6">
        <w:rPr>
          <w:sz w:val="28"/>
          <w:szCs w:val="28"/>
          <w:lang w:val="uk-UA"/>
        </w:rPr>
        <w:t xml:space="preserve">тувати громадську </w:t>
      </w:r>
      <w:r w:rsidR="00C901B6" w:rsidRPr="00C901B6">
        <w:rPr>
          <w:sz w:val="28"/>
          <w:szCs w:val="28"/>
          <w:lang w:val="uk-UA"/>
        </w:rPr>
        <w:t>вбиральню на території</w:t>
      </w:r>
      <w:r w:rsidR="00C901B6">
        <w:rPr>
          <w:b/>
          <w:sz w:val="28"/>
          <w:szCs w:val="28"/>
          <w:lang w:val="uk-UA"/>
        </w:rPr>
        <w:t xml:space="preserve"> </w:t>
      </w:r>
      <w:r w:rsidR="00C901B6" w:rsidRPr="001E60D5">
        <w:rPr>
          <w:rFonts w:eastAsia="Calibri"/>
          <w:sz w:val="28"/>
          <w:szCs w:val="28"/>
          <w:lang w:eastAsia="en-US"/>
        </w:rPr>
        <w:t>залізничної станції Буча</w:t>
      </w:r>
      <w:r w:rsidR="00C901B6">
        <w:rPr>
          <w:rFonts w:eastAsia="Calibri"/>
          <w:sz w:val="28"/>
          <w:szCs w:val="28"/>
          <w:lang w:val="uk-UA" w:eastAsia="en-US"/>
        </w:rPr>
        <w:t>.</w:t>
      </w:r>
    </w:p>
    <w:p w:rsidR="001E60D5" w:rsidRPr="00C901B6" w:rsidRDefault="00C901B6" w:rsidP="00C901B6">
      <w:pPr>
        <w:pStyle w:val="a8"/>
        <w:numPr>
          <w:ilvl w:val="0"/>
          <w:numId w:val="1"/>
        </w:numPr>
        <w:spacing w:after="160" w:line="259" w:lineRule="auto"/>
        <w:contextualSpacing w:val="0"/>
        <w:jc w:val="left"/>
        <w:rPr>
          <w:rFonts w:eastAsia="Calibri"/>
          <w:b/>
          <w:lang w:val="uk-UA" w:eastAsia="en-US"/>
        </w:rPr>
      </w:pPr>
      <w:r w:rsidRPr="00C901B6">
        <w:rPr>
          <w:rStyle w:val="21"/>
          <w:rFonts w:eastAsia="Microsoft Sans Serif"/>
          <w:b w:val="0"/>
          <w:sz w:val="28"/>
          <w:szCs w:val="28"/>
        </w:rPr>
        <w:t>Контроль за виконанням даного рішення покласти на комісію з питань транспорту, зв’язку, торгівлі та сфери послуг</w:t>
      </w:r>
      <w:r>
        <w:rPr>
          <w:rStyle w:val="21"/>
          <w:rFonts w:eastAsia="Microsoft Sans Serif"/>
          <w:b w:val="0"/>
          <w:sz w:val="28"/>
          <w:szCs w:val="28"/>
        </w:rPr>
        <w:t>.</w:t>
      </w:r>
    </w:p>
    <w:p w:rsidR="001E60D5" w:rsidRPr="001E60D5" w:rsidRDefault="001E60D5" w:rsidP="001E60D5">
      <w:pPr>
        <w:spacing w:line="256" w:lineRule="auto"/>
        <w:rPr>
          <w:sz w:val="28"/>
          <w:szCs w:val="28"/>
          <w:lang w:val="uk-UA"/>
        </w:rPr>
      </w:pPr>
    </w:p>
    <w:p w:rsidR="00C901B6" w:rsidRPr="00C901B6" w:rsidRDefault="00C901B6" w:rsidP="00C901B6">
      <w:pPr>
        <w:tabs>
          <w:tab w:val="left" w:pos="960"/>
        </w:tabs>
        <w:rPr>
          <w:b/>
          <w:sz w:val="28"/>
          <w:szCs w:val="28"/>
          <w:lang w:val="uk-UA"/>
        </w:rPr>
      </w:pPr>
      <w:r w:rsidRPr="00B31AC8">
        <w:rPr>
          <w:b/>
          <w:lang w:val="uk-UA"/>
        </w:rPr>
        <w:t xml:space="preserve">            </w:t>
      </w:r>
      <w:r w:rsidRPr="00C901B6">
        <w:rPr>
          <w:b/>
          <w:sz w:val="28"/>
          <w:szCs w:val="28"/>
          <w:lang w:val="uk-UA"/>
        </w:rPr>
        <w:t>Міський голова</w:t>
      </w:r>
      <w:r w:rsidRPr="00C901B6">
        <w:rPr>
          <w:b/>
          <w:sz w:val="28"/>
          <w:szCs w:val="28"/>
          <w:lang w:val="uk-UA"/>
        </w:rPr>
        <w:tab/>
        <w:t xml:space="preserve">          </w:t>
      </w:r>
      <w:r w:rsidRPr="00C901B6">
        <w:rPr>
          <w:b/>
          <w:sz w:val="28"/>
          <w:szCs w:val="28"/>
          <w:lang w:val="uk-UA"/>
        </w:rPr>
        <w:tab/>
        <w:t xml:space="preserve">  </w:t>
      </w:r>
      <w:r w:rsidRPr="00C901B6">
        <w:rPr>
          <w:b/>
          <w:sz w:val="28"/>
          <w:szCs w:val="28"/>
          <w:lang w:val="uk-UA"/>
        </w:rPr>
        <w:tab/>
      </w:r>
      <w:r w:rsidRPr="00C901B6">
        <w:rPr>
          <w:b/>
          <w:sz w:val="28"/>
          <w:szCs w:val="28"/>
          <w:lang w:val="uk-UA"/>
        </w:rPr>
        <w:tab/>
        <w:t xml:space="preserve">                           </w:t>
      </w:r>
      <w:r w:rsidRPr="009F1DB1">
        <w:rPr>
          <w:b/>
          <w:lang w:val="uk-UA"/>
        </w:rPr>
        <w:t>А</w:t>
      </w:r>
      <w:r w:rsidR="00313D42" w:rsidRPr="009F1DB1">
        <w:rPr>
          <w:b/>
          <w:lang w:val="uk-UA"/>
        </w:rPr>
        <w:t>.П.</w:t>
      </w:r>
      <w:r w:rsidRPr="009F1DB1">
        <w:rPr>
          <w:b/>
          <w:lang w:val="uk-UA"/>
        </w:rPr>
        <w:t xml:space="preserve"> ФЕДОРУК</w:t>
      </w:r>
    </w:p>
    <w:p w:rsidR="001E60D5" w:rsidRDefault="001E60D5">
      <w:pPr>
        <w:rPr>
          <w:sz w:val="28"/>
          <w:szCs w:val="28"/>
        </w:rPr>
      </w:pPr>
    </w:p>
    <w:p w:rsidR="005A0A13" w:rsidRDefault="005A0A13">
      <w:pPr>
        <w:rPr>
          <w:sz w:val="28"/>
          <w:szCs w:val="28"/>
        </w:rPr>
      </w:pPr>
    </w:p>
    <w:p w:rsidR="005A0A13" w:rsidRDefault="005A0A13">
      <w:pPr>
        <w:rPr>
          <w:sz w:val="28"/>
          <w:szCs w:val="28"/>
        </w:rPr>
      </w:pPr>
    </w:p>
    <w:p w:rsidR="005A0A13" w:rsidRDefault="005A0A13">
      <w:pPr>
        <w:rPr>
          <w:sz w:val="28"/>
          <w:szCs w:val="28"/>
        </w:rPr>
      </w:pPr>
    </w:p>
    <w:p w:rsidR="005A0A13" w:rsidRDefault="005A0A13">
      <w:pPr>
        <w:rPr>
          <w:sz w:val="28"/>
          <w:szCs w:val="28"/>
        </w:rPr>
      </w:pPr>
    </w:p>
    <w:p w:rsidR="005A0A13" w:rsidRDefault="005A0A13">
      <w:pPr>
        <w:rPr>
          <w:sz w:val="28"/>
          <w:szCs w:val="28"/>
        </w:rPr>
      </w:pPr>
    </w:p>
    <w:p w:rsidR="005A0A13" w:rsidRDefault="005A0A13">
      <w:pPr>
        <w:rPr>
          <w:sz w:val="28"/>
          <w:szCs w:val="28"/>
        </w:rPr>
      </w:pPr>
    </w:p>
    <w:p w:rsidR="005A0A13" w:rsidRPr="005A0A13" w:rsidRDefault="005A0A13" w:rsidP="005A0A13">
      <w:pPr>
        <w:pStyle w:val="ab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16C2">
        <w:lastRenderedPageBreak/>
        <w:t xml:space="preserve"> </w:t>
      </w:r>
    </w:p>
    <w:sectPr w:rsidR="005A0A13" w:rsidRPr="005A0A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21A" w:rsidRDefault="002C221A" w:rsidP="001E60D5">
      <w:r>
        <w:separator/>
      </w:r>
    </w:p>
  </w:endnote>
  <w:endnote w:type="continuationSeparator" w:id="0">
    <w:p w:rsidR="002C221A" w:rsidRDefault="002C221A" w:rsidP="001E6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21A" w:rsidRDefault="002C221A" w:rsidP="001E60D5">
      <w:r>
        <w:separator/>
      </w:r>
    </w:p>
  </w:footnote>
  <w:footnote w:type="continuationSeparator" w:id="0">
    <w:p w:rsidR="002C221A" w:rsidRDefault="002C221A" w:rsidP="001E6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93B13"/>
    <w:multiLevelType w:val="hybridMultilevel"/>
    <w:tmpl w:val="97B6C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872C8"/>
    <w:multiLevelType w:val="multilevel"/>
    <w:tmpl w:val="0D7476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826"/>
    <w:rsid w:val="001E60D5"/>
    <w:rsid w:val="002C221A"/>
    <w:rsid w:val="00313D42"/>
    <w:rsid w:val="005A0A13"/>
    <w:rsid w:val="006F196E"/>
    <w:rsid w:val="008D1CAC"/>
    <w:rsid w:val="0094472F"/>
    <w:rsid w:val="00972826"/>
    <w:rsid w:val="009F1DB1"/>
    <w:rsid w:val="00AB3842"/>
    <w:rsid w:val="00B42769"/>
    <w:rsid w:val="00C901B6"/>
    <w:rsid w:val="00C958A1"/>
    <w:rsid w:val="00CC4851"/>
    <w:rsid w:val="00DE7BD0"/>
    <w:rsid w:val="00E5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892BF"/>
  <w15:chartTrackingRefBased/>
  <w15:docId w15:val="{0B4868B6-C85F-447B-94A0-80160A851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0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E60D5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1E60D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60D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60D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1E60D5"/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1E60D5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E60D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1E60D5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1E60D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1E60D5"/>
    <w:pPr>
      <w:ind w:left="720"/>
      <w:contextualSpacing/>
    </w:pPr>
  </w:style>
  <w:style w:type="character" w:customStyle="1" w:styleId="21">
    <w:name w:val="Основний текст (2)"/>
    <w:basedOn w:val="a0"/>
    <w:rsid w:val="00C901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9">
    <w:name w:val="Balloon Text"/>
    <w:basedOn w:val="a"/>
    <w:link w:val="aa"/>
    <w:uiPriority w:val="99"/>
    <w:semiHidden/>
    <w:unhideWhenUsed/>
    <w:rsid w:val="00C901B6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901B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b">
    <w:name w:val="No Spacing"/>
    <w:uiPriority w:val="1"/>
    <w:qFormat/>
    <w:rsid w:val="005A0A13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800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2021-06-29T05:31:00Z</cp:lastPrinted>
  <dcterms:created xsi:type="dcterms:W3CDTF">2021-07-07T10:58:00Z</dcterms:created>
  <dcterms:modified xsi:type="dcterms:W3CDTF">2021-07-07T10:58:00Z</dcterms:modified>
</cp:coreProperties>
</file>